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910CA" w14:textId="77777777" w:rsidR="00A46FFB" w:rsidRPr="00C2126E" w:rsidRDefault="00A46FFB" w:rsidP="00A46FFB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</w:pPr>
      <w:r w:rsidRPr="000204C0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6947C4FE" wp14:editId="015D2310">
            <wp:extent cx="428625" cy="609600"/>
            <wp:effectExtent l="0" t="0" r="9525" b="0"/>
            <wp:docPr id="9300161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60E2A" w14:textId="77777777" w:rsidR="00A46FFB" w:rsidRPr="00C2126E" w:rsidRDefault="00A46FFB" w:rsidP="00A46FFB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</w:pPr>
      <w:r w:rsidRPr="00C2126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  <w:t>УКРАЇНА</w:t>
      </w:r>
    </w:p>
    <w:p w14:paraId="7DCA59F7" w14:textId="77777777" w:rsidR="00A46FFB" w:rsidRPr="00C2126E" w:rsidRDefault="00A46FFB" w:rsidP="00A46FFB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</w:pPr>
      <w:r w:rsidRPr="00C2126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  <w:t>ПОГРЕБИЩЕНСЬКА МІСЬКА РАДА</w:t>
      </w:r>
    </w:p>
    <w:p w14:paraId="56EA4A78" w14:textId="77777777" w:rsidR="00A46FFB" w:rsidRPr="00C2126E" w:rsidRDefault="00A46FFB" w:rsidP="00A46FFB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</w:pPr>
      <w:r w:rsidRPr="00C2126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  <w:t>ВІННИЦЬКОГО РАЙОНУ ВІННИЦЬКОЇ ОБЛАСТІ</w:t>
      </w:r>
    </w:p>
    <w:p w14:paraId="7537D39A" w14:textId="77777777" w:rsidR="00A46FFB" w:rsidRPr="00C2126E" w:rsidRDefault="00A46FFB" w:rsidP="00A46FFB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</w:pPr>
    </w:p>
    <w:p w14:paraId="79BDBE5E" w14:textId="77777777" w:rsidR="00A46FFB" w:rsidRPr="00C2126E" w:rsidRDefault="00A46FFB" w:rsidP="00A46FFB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</w:pPr>
      <w:r w:rsidRPr="00C2126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  <w:t>РІШЕННЯ</w:t>
      </w:r>
    </w:p>
    <w:p w14:paraId="7F3D0D10" w14:textId="77777777" w:rsidR="00A46FFB" w:rsidRPr="00C2126E" w:rsidRDefault="00A46FFB" w:rsidP="00A46FFB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</w:pPr>
    </w:p>
    <w:p w14:paraId="642B14D3" w14:textId="77777777" w:rsidR="00A46FFB" w:rsidRPr="00C2126E" w:rsidRDefault="00A46FFB" w:rsidP="00A46FFB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</w:pPr>
      <w:r w:rsidRPr="00E67BD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val="ru-RU" w:eastAsia="ru-RU"/>
        </w:rPr>
        <w:t>85</w:t>
      </w:r>
      <w:r w:rsidRPr="00C2126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  <w:t xml:space="preserve"> сесія 8 скликання</w:t>
      </w:r>
    </w:p>
    <w:p w14:paraId="63CABFC9" w14:textId="77777777" w:rsidR="00A46FFB" w:rsidRPr="00C2126E" w:rsidRDefault="00A46FFB" w:rsidP="00A46FFB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</w:pPr>
    </w:p>
    <w:p w14:paraId="742C79C1" w14:textId="4D93C5DC" w:rsidR="00A46FFB" w:rsidRPr="00C2126E" w:rsidRDefault="00A46FFB" w:rsidP="00A46FFB">
      <w:pPr>
        <w:spacing w:after="0" w:line="240" w:lineRule="auto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</w:pPr>
      <w:r w:rsidRPr="00E67BD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val="ru-RU" w:eastAsia="ru-RU"/>
        </w:rPr>
        <w:t>12</w:t>
      </w:r>
      <w:r w:rsidRPr="00C2126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  <w:t>грудня</w:t>
      </w:r>
      <w:r w:rsidRPr="00C2126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  <w:t xml:space="preserve"> 2025 року                     </w:t>
      </w:r>
      <w:r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  <w:t xml:space="preserve">   </w:t>
      </w:r>
      <w:r w:rsidRPr="00C2126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  <w:t xml:space="preserve">м. Погребище                                    № </w:t>
      </w:r>
      <w:r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  <w:t>11</w:t>
      </w:r>
      <w:r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  <w:t>11</w:t>
      </w:r>
    </w:p>
    <w:p w14:paraId="2C6ABFA1" w14:textId="77777777" w:rsidR="006F6CDB" w:rsidRPr="00C2126E" w:rsidRDefault="006F6CDB" w:rsidP="006F6CDB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603"/>
        <w:gridCol w:w="3967"/>
      </w:tblGrid>
      <w:tr w:rsidR="006F6CDB" w:rsidRPr="000204C0" w14:paraId="6AD53E50" w14:textId="77777777" w:rsidTr="006F6CDB">
        <w:tc>
          <w:tcPr>
            <w:tcW w:w="5603" w:type="dxa"/>
            <w:hideMark/>
          </w:tcPr>
          <w:p w14:paraId="164642F5" w14:textId="781F313B" w:rsidR="006F6CDB" w:rsidRPr="00C2126E" w:rsidRDefault="006F6CDB" w:rsidP="006F6CDB">
            <w:pPr>
              <w:spacing w:after="0" w:line="240" w:lineRule="auto"/>
              <w:rPr>
                <w:rFonts w:ascii="Times New Roman" w:eastAsiaTheme="majorEastAsia" w:hAnsi="Times New Roman"/>
                <w:b/>
                <w:bCs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Про внесення та затвердження змін до міської цільової Програми розвитку вторинної медичної допомоги жителям Погребищенської  міської територіальної громади на 2024-2026 роки</w:t>
            </w:r>
          </w:p>
        </w:tc>
        <w:tc>
          <w:tcPr>
            <w:tcW w:w="3967" w:type="dxa"/>
          </w:tcPr>
          <w:p w14:paraId="20835EB6" w14:textId="77777777" w:rsidR="006F6CDB" w:rsidRPr="00C2126E" w:rsidRDefault="006F6CDB" w:rsidP="006F6CDB">
            <w:pPr>
              <w:spacing w:after="0" w:line="240" w:lineRule="auto"/>
              <w:ind w:firstLine="567"/>
              <w:jc w:val="center"/>
              <w:rPr>
                <w:rFonts w:ascii="Times New Roman" w:eastAsiaTheme="majorEastAsia" w:hAnsi="Times New Roman"/>
                <w:b/>
                <w:bCs/>
                <w:noProof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11C466DF" w14:textId="77777777" w:rsidR="006F6CDB" w:rsidRPr="000204C0" w:rsidRDefault="006F6CDB" w:rsidP="006F6CD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E111286" w14:textId="2A3C80CC" w:rsidR="006E04B9" w:rsidRDefault="00971346" w:rsidP="006F6CDB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Керуючись підпунктом 22 частини першої статті 26, частиною першою статті 59 Закону України «Про місцеве самоврядування в Україні»”</w:t>
      </w:r>
      <w:r>
        <w:rPr>
          <w:rFonts w:ascii="Times New Roman" w:hAnsi="Times New Roman"/>
          <w:kern w:val="3"/>
          <w:sz w:val="28"/>
          <w:szCs w:val="28"/>
        </w:rPr>
        <w:t>,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Законом України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 № 2801-XII від 19 листопада 1992</w:t>
      </w:r>
      <w:r w:rsidR="005B174F" w:rsidRPr="005B17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року «Основи законодавства України про охорону здоров’я», Бюджетним кодексом України,</w:t>
      </w:r>
      <w:r w:rsidR="00D631A9">
        <w:rPr>
          <w:rFonts w:ascii="Times New Roman" w:hAnsi="Times New Roman"/>
          <w:sz w:val="28"/>
          <w:szCs w:val="28"/>
          <w:shd w:val="clear" w:color="auto" w:fill="FFFFFF"/>
        </w:rPr>
        <w:t xml:space="preserve"> 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рішення виконавчого комітету Погребищенської міської  ради  від </w:t>
      </w:r>
      <w:r w:rsidR="006F6CDB">
        <w:rPr>
          <w:rFonts w:ascii="Times New Roman" w:hAnsi="Times New Roman"/>
          <w:kern w:val="3"/>
          <w:sz w:val="28"/>
          <w:szCs w:val="28"/>
          <w:lang w:eastAsia="zh-CN"/>
        </w:rPr>
        <w:t xml:space="preserve">09 грудня 2025 року 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>№</w:t>
      </w:r>
      <w:r w:rsidR="006F6CDB">
        <w:rPr>
          <w:rFonts w:ascii="Times New Roman" w:hAnsi="Times New Roman"/>
          <w:kern w:val="3"/>
          <w:sz w:val="28"/>
          <w:szCs w:val="28"/>
          <w:lang w:eastAsia="zh-CN"/>
        </w:rPr>
        <w:t>557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«Про 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>проєкт рішення Погребищенської міської  ради «</w:t>
      </w:r>
      <w:r>
        <w:rPr>
          <w:rFonts w:ascii="Times New Roman" w:hAnsi="Times New Roman"/>
          <w:kern w:val="3"/>
          <w:sz w:val="28"/>
          <w:szCs w:val="28"/>
        </w:rPr>
        <w:t>Про затвердження міської  цільової Програми розвитку вторинної медичної  допомоги жителям Погребищенської  міської територіальної громади на 2024-2026 роки</w:t>
      </w:r>
      <w:r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 постійних комісій </w:t>
      </w:r>
      <w:r>
        <w:rPr>
          <w:rFonts w:ascii="Times New Roman" w:hAnsi="Times New Roman"/>
          <w:sz w:val="28"/>
          <w:szCs w:val="28"/>
        </w:rPr>
        <w:t xml:space="preserve"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 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>міська рада</w:t>
      </w:r>
    </w:p>
    <w:p w14:paraId="100055E8" w14:textId="77777777" w:rsidR="006E04B9" w:rsidRPr="005B174F" w:rsidRDefault="006E04B9" w:rsidP="006F6CDB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77EC53BC" w14:textId="3F0F8590" w:rsidR="006E04B9" w:rsidRDefault="00971346" w:rsidP="006F6CDB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kern w:val="3"/>
          <w:sz w:val="28"/>
          <w:szCs w:val="28"/>
          <w:lang w:eastAsia="zh-CN"/>
        </w:rPr>
        <w:t>ВИРІШИЛА:</w:t>
      </w:r>
    </w:p>
    <w:p w14:paraId="405544D0" w14:textId="77777777" w:rsidR="006E04B9" w:rsidRPr="005B174F" w:rsidRDefault="006E04B9" w:rsidP="006F6CDB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361269AD" w14:textId="2D289E89" w:rsidR="006E04B9" w:rsidRPr="006F6CDB" w:rsidRDefault="00971346" w:rsidP="0020567D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F6CDB">
        <w:rPr>
          <w:rFonts w:ascii="Times New Roman" w:hAnsi="Times New Roman"/>
          <w:sz w:val="28"/>
          <w:szCs w:val="28"/>
        </w:rPr>
        <w:t>В</w:t>
      </w:r>
      <w:r w:rsidRPr="006F6CDB">
        <w:rPr>
          <w:rFonts w:ascii="Times New Roman" w:hAnsi="Times New Roman"/>
          <w:kern w:val="3"/>
          <w:sz w:val="28"/>
          <w:szCs w:val="28"/>
        </w:rPr>
        <w:t>нести</w:t>
      </w:r>
      <w:proofErr w:type="spellEnd"/>
      <w:r w:rsidRPr="006F6CDB">
        <w:rPr>
          <w:rFonts w:ascii="Times New Roman" w:hAnsi="Times New Roman"/>
          <w:kern w:val="3"/>
          <w:sz w:val="28"/>
          <w:szCs w:val="28"/>
        </w:rPr>
        <w:t xml:space="preserve"> та затвердити такі зміни </w:t>
      </w:r>
      <w:r w:rsidRPr="006F6CDB">
        <w:rPr>
          <w:rFonts w:ascii="Times New Roman" w:hAnsi="Times New Roman"/>
          <w:sz w:val="28"/>
          <w:szCs w:val="28"/>
        </w:rPr>
        <w:t xml:space="preserve">до </w:t>
      </w:r>
      <w:r w:rsidRPr="006F6CDB">
        <w:rPr>
          <w:rFonts w:ascii="Times New Roman" w:hAnsi="Times New Roman"/>
          <w:kern w:val="3"/>
          <w:sz w:val="28"/>
          <w:szCs w:val="28"/>
        </w:rPr>
        <w:t xml:space="preserve"> міської цільової Програми розвитку вторинної медичної допомоги жителям Погребищенської міської територіальної громади на 2024-2026 роки, затвердж</w:t>
      </w:r>
      <w:r w:rsidRPr="006F6CDB">
        <w:rPr>
          <w:rFonts w:ascii="Times New Roman" w:hAnsi="Times New Roman"/>
          <w:sz w:val="28"/>
          <w:szCs w:val="28"/>
        </w:rPr>
        <w:t>еної рішенням 51 сесії Погребищенської міської ради 8 скликання від 30 листопада 2023 року №1097, а саме:</w:t>
      </w:r>
    </w:p>
    <w:p w14:paraId="6CD1DE17" w14:textId="3D5CE70B" w:rsidR="00D61565" w:rsidRPr="00D61565" w:rsidRDefault="00D61565" w:rsidP="006F6C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t>1. В розділі «Напрями  діяльності і заходи програми»:</w:t>
      </w:r>
    </w:p>
    <w:p w14:paraId="4A420214" w14:textId="34098271" w:rsidR="00D61565" w:rsidRPr="00D61565" w:rsidRDefault="00D61565" w:rsidP="006F6C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t xml:space="preserve">- в колонці «2025 рік» «Орієнтовні обсяги фінансування (тис. грн)» пункті </w:t>
      </w:r>
      <w:r w:rsidRPr="00D61565">
        <w:rPr>
          <w:rFonts w:ascii="Times New Roman" w:hAnsi="Times New Roman"/>
          <w:spacing w:val="-2"/>
          <w:sz w:val="28"/>
          <w:szCs w:val="28"/>
        </w:rPr>
        <w:t>5.6 «</w:t>
      </w:r>
      <w:r w:rsidRPr="00D61565">
        <w:rPr>
          <w:rFonts w:ascii="Times New Roman" w:hAnsi="Times New Roman"/>
          <w:sz w:val="28"/>
          <w:szCs w:val="28"/>
        </w:rPr>
        <w:t>Виготовлення ПКД та встановлення системи кондиціонування та вентиляції в закладі та їх обслуговування</w:t>
      </w:r>
      <w:r w:rsidRPr="00D61565">
        <w:rPr>
          <w:rFonts w:ascii="Times New Roman" w:hAnsi="Times New Roman"/>
          <w:spacing w:val="-2"/>
          <w:sz w:val="28"/>
          <w:szCs w:val="28"/>
        </w:rPr>
        <w:t xml:space="preserve">» </w:t>
      </w:r>
      <w:r w:rsidRPr="00D61565">
        <w:rPr>
          <w:rFonts w:ascii="Times New Roman" w:hAnsi="Times New Roman"/>
          <w:sz w:val="28"/>
          <w:szCs w:val="28"/>
        </w:rPr>
        <w:t xml:space="preserve">додатку 1 </w:t>
      </w:r>
      <w:r w:rsidRPr="00D61565">
        <w:rPr>
          <w:rFonts w:ascii="Times New Roman" w:hAnsi="Times New Roman"/>
          <w:spacing w:val="-2"/>
          <w:sz w:val="28"/>
          <w:szCs w:val="28"/>
        </w:rPr>
        <w:t>число «2000,0» замінити числом «0,0»;</w:t>
      </w:r>
    </w:p>
    <w:p w14:paraId="61569E7E" w14:textId="780FC200" w:rsidR="00D61565" w:rsidRPr="00D61565" w:rsidRDefault="00D61565" w:rsidP="006F6C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lastRenderedPageBreak/>
        <w:t xml:space="preserve">- в колонці «2025 рік» «Орієнтовні обсяги фінансування (тис. грн)» пункті </w:t>
      </w:r>
      <w:r w:rsidRPr="00D61565">
        <w:rPr>
          <w:rFonts w:ascii="Times New Roman" w:hAnsi="Times New Roman"/>
          <w:spacing w:val="-2"/>
          <w:sz w:val="28"/>
          <w:szCs w:val="28"/>
        </w:rPr>
        <w:t>3.23 «</w:t>
      </w:r>
      <w:r w:rsidRPr="00D61565">
        <w:rPr>
          <w:rFonts w:ascii="Times New Roman" w:hAnsi="Times New Roman"/>
          <w:sz w:val="28"/>
          <w:szCs w:val="28"/>
        </w:rPr>
        <w:t>Обслуговування та проведення ремонту апаратів УЗД</w:t>
      </w:r>
      <w:r w:rsidRPr="00D61565">
        <w:rPr>
          <w:rFonts w:ascii="Times New Roman" w:hAnsi="Times New Roman"/>
          <w:spacing w:val="-2"/>
          <w:sz w:val="28"/>
          <w:szCs w:val="28"/>
        </w:rPr>
        <w:t xml:space="preserve">» </w:t>
      </w:r>
      <w:r w:rsidRPr="00D61565">
        <w:rPr>
          <w:rFonts w:ascii="Times New Roman" w:hAnsi="Times New Roman"/>
          <w:sz w:val="28"/>
          <w:szCs w:val="28"/>
        </w:rPr>
        <w:t xml:space="preserve"> додатку 1 </w:t>
      </w:r>
      <w:r w:rsidRPr="00D61565">
        <w:rPr>
          <w:rFonts w:ascii="Times New Roman" w:hAnsi="Times New Roman"/>
          <w:spacing w:val="-2"/>
          <w:sz w:val="28"/>
          <w:szCs w:val="28"/>
        </w:rPr>
        <w:t>число «500,0» замінити числом «0,0»;</w:t>
      </w:r>
    </w:p>
    <w:p w14:paraId="530B30D2" w14:textId="0F927E40" w:rsidR="00D61565" w:rsidRPr="00D61565" w:rsidRDefault="00D61565" w:rsidP="006F6C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t xml:space="preserve">- в колонці «2025 рік» «Орієнтовні обсяги фінансування (тис. грн)» пункті </w:t>
      </w:r>
      <w:r w:rsidRPr="00D61565">
        <w:rPr>
          <w:rFonts w:ascii="Times New Roman" w:hAnsi="Times New Roman"/>
          <w:spacing w:val="-2"/>
          <w:sz w:val="28"/>
          <w:szCs w:val="28"/>
        </w:rPr>
        <w:t>3.24 «</w:t>
      </w:r>
      <w:r w:rsidRPr="00D61565">
        <w:rPr>
          <w:rFonts w:ascii="Times New Roman" w:hAnsi="Times New Roman"/>
          <w:sz w:val="28"/>
          <w:szCs w:val="28"/>
        </w:rPr>
        <w:t>Придбання продуктів харчування для хворих</w:t>
      </w:r>
      <w:r w:rsidRPr="00D61565">
        <w:rPr>
          <w:rFonts w:ascii="Times New Roman" w:hAnsi="Times New Roman"/>
          <w:spacing w:val="-2"/>
          <w:sz w:val="28"/>
          <w:szCs w:val="28"/>
        </w:rPr>
        <w:t xml:space="preserve">» </w:t>
      </w:r>
      <w:r w:rsidRPr="00D61565">
        <w:rPr>
          <w:rFonts w:ascii="Times New Roman" w:hAnsi="Times New Roman"/>
          <w:sz w:val="28"/>
          <w:szCs w:val="28"/>
        </w:rPr>
        <w:t xml:space="preserve"> додатку 1 </w:t>
      </w:r>
      <w:r w:rsidRPr="00D61565">
        <w:rPr>
          <w:rFonts w:ascii="Times New Roman" w:hAnsi="Times New Roman"/>
          <w:spacing w:val="-2"/>
          <w:sz w:val="28"/>
          <w:szCs w:val="28"/>
        </w:rPr>
        <w:t>число «750,0» замінити числом «500,0»;</w:t>
      </w:r>
    </w:p>
    <w:p w14:paraId="6F5CDB74" w14:textId="6BDDF061" w:rsidR="00D61565" w:rsidRPr="00D61565" w:rsidRDefault="00D61565" w:rsidP="006F6C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t xml:space="preserve">- в колонці «2025 рік» «Орієнтовні обсяги фінансування (тис. грн)» пункті </w:t>
      </w:r>
      <w:r w:rsidRPr="00D61565">
        <w:rPr>
          <w:rFonts w:ascii="Times New Roman" w:hAnsi="Times New Roman"/>
          <w:spacing w:val="-2"/>
          <w:sz w:val="28"/>
          <w:szCs w:val="28"/>
        </w:rPr>
        <w:t>4.5 «</w:t>
      </w:r>
      <w:r w:rsidRPr="00D61565">
        <w:rPr>
          <w:rFonts w:ascii="Times New Roman" w:hAnsi="Times New Roman"/>
          <w:bCs/>
          <w:sz w:val="28"/>
          <w:szCs w:val="28"/>
        </w:rPr>
        <w:t>Утримання медичного закладу, що надає вторинну медичну допомогу жителям громади, в тому числі виплата заробітної плати з нарахуванням</w:t>
      </w:r>
      <w:r w:rsidRPr="00D61565">
        <w:rPr>
          <w:rFonts w:ascii="Times New Roman" w:hAnsi="Times New Roman"/>
          <w:spacing w:val="-2"/>
          <w:sz w:val="28"/>
          <w:szCs w:val="28"/>
        </w:rPr>
        <w:t>» додатку №1 число «5000,0» замінити числом «7550,0»</w:t>
      </w:r>
    </w:p>
    <w:p w14:paraId="705B670F" w14:textId="27B819AC" w:rsidR="00D61565" w:rsidRDefault="00D61565" w:rsidP="006F6CDB">
      <w:pPr>
        <w:spacing w:after="0" w:line="240" w:lineRule="auto"/>
        <w:ind w:firstLine="567"/>
        <w:jc w:val="both"/>
        <w:rPr>
          <w:spacing w:val="-2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t xml:space="preserve">- в колонці «2025 рік» «Орієнтовні обсяги фінансування (тис. грн)» пункті </w:t>
      </w:r>
      <w:r w:rsidRPr="00D61565">
        <w:rPr>
          <w:rFonts w:ascii="Times New Roman" w:hAnsi="Times New Roman"/>
          <w:spacing w:val="-2"/>
          <w:sz w:val="28"/>
          <w:szCs w:val="28"/>
        </w:rPr>
        <w:t>5.15 «</w:t>
      </w:r>
      <w:r w:rsidRPr="00D61565">
        <w:rPr>
          <w:rFonts w:ascii="Times New Roman" w:hAnsi="Times New Roman"/>
          <w:bCs/>
          <w:sz w:val="28"/>
          <w:szCs w:val="28"/>
        </w:rPr>
        <w:t>Обслуговування системи водопостачання та водовідведення</w:t>
      </w:r>
      <w:r w:rsidRPr="00D61565">
        <w:rPr>
          <w:rFonts w:ascii="Times New Roman" w:hAnsi="Times New Roman"/>
          <w:spacing w:val="-2"/>
          <w:sz w:val="28"/>
          <w:szCs w:val="28"/>
        </w:rPr>
        <w:t>» додатку №1 число «200,0» замінити числом «400,0» згідно з додатком</w:t>
      </w:r>
      <w:r>
        <w:rPr>
          <w:spacing w:val="-2"/>
          <w:sz w:val="28"/>
          <w:szCs w:val="28"/>
        </w:rPr>
        <w:t xml:space="preserve"> </w:t>
      </w:r>
    </w:p>
    <w:p w14:paraId="787D4692" w14:textId="4712E7D7" w:rsidR="006E04B9" w:rsidRDefault="005B174F" w:rsidP="006F6C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- підпункти </w:t>
      </w:r>
      <w:r w:rsidR="00D61565">
        <w:rPr>
          <w:rFonts w:ascii="Times New Roman" w:hAnsi="Times New Roman"/>
          <w:sz w:val="28"/>
          <w:szCs w:val="28"/>
          <w:lang w:eastAsia="zh-CN"/>
        </w:rPr>
        <w:t>3.23</w:t>
      </w:r>
      <w:r>
        <w:rPr>
          <w:rFonts w:ascii="Times New Roman" w:hAnsi="Times New Roman"/>
          <w:sz w:val="28"/>
          <w:szCs w:val="28"/>
          <w:lang w:eastAsia="zh-CN"/>
        </w:rPr>
        <w:t xml:space="preserve">, </w:t>
      </w:r>
      <w:r w:rsidR="00D61565">
        <w:rPr>
          <w:rFonts w:ascii="Times New Roman" w:hAnsi="Times New Roman"/>
          <w:sz w:val="28"/>
          <w:szCs w:val="28"/>
          <w:lang w:eastAsia="zh-CN"/>
        </w:rPr>
        <w:t xml:space="preserve">3.24, 4.5, 5.6, 5.15 </w:t>
      </w:r>
      <w:r w:rsidR="003E73B7">
        <w:rPr>
          <w:rFonts w:ascii="Times New Roman" w:hAnsi="Times New Roman"/>
          <w:sz w:val="28"/>
          <w:szCs w:val="28"/>
          <w:lang w:eastAsia="zh-CN"/>
        </w:rPr>
        <w:t xml:space="preserve">викласти в новій редакції згідно </w:t>
      </w:r>
      <w:r w:rsidR="000123AF">
        <w:rPr>
          <w:rFonts w:ascii="Times New Roman" w:hAnsi="Times New Roman"/>
          <w:sz w:val="28"/>
          <w:szCs w:val="28"/>
          <w:lang w:eastAsia="zh-CN"/>
        </w:rPr>
        <w:t xml:space="preserve">з </w:t>
      </w:r>
      <w:r w:rsidR="003E73B7">
        <w:rPr>
          <w:rFonts w:ascii="Times New Roman" w:hAnsi="Times New Roman"/>
          <w:sz w:val="28"/>
          <w:szCs w:val="28"/>
          <w:lang w:eastAsia="zh-CN"/>
        </w:rPr>
        <w:t>додатк</w:t>
      </w:r>
      <w:r w:rsidR="000123AF">
        <w:rPr>
          <w:rFonts w:ascii="Times New Roman" w:hAnsi="Times New Roman"/>
          <w:sz w:val="28"/>
          <w:szCs w:val="28"/>
          <w:lang w:eastAsia="zh-CN"/>
        </w:rPr>
        <w:t>ом</w:t>
      </w:r>
      <w:r w:rsidR="003E73B7">
        <w:rPr>
          <w:rFonts w:ascii="Times New Roman" w:hAnsi="Times New Roman"/>
          <w:sz w:val="28"/>
          <w:szCs w:val="28"/>
          <w:lang w:eastAsia="zh-CN"/>
        </w:rPr>
        <w:t xml:space="preserve"> .</w:t>
      </w:r>
    </w:p>
    <w:p w14:paraId="13302806" w14:textId="77777777" w:rsidR="005B174F" w:rsidRPr="008271A8" w:rsidRDefault="005B174F" w:rsidP="006F6CDB">
      <w:pPr>
        <w:pStyle w:val="1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79095203" w14:textId="08B19386" w:rsidR="006E04B9" w:rsidRDefault="00971346" w:rsidP="006F6C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174F">
        <w:rPr>
          <w:rFonts w:ascii="Times New Roman" w:hAnsi="Times New Roman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</w:t>
      </w:r>
      <w:r w:rsidR="005B174F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комісі</w:t>
      </w:r>
      <w:r w:rsidR="005B174F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6FCED448" w14:textId="77777777" w:rsidR="00482A83" w:rsidRDefault="00482A83" w:rsidP="006F6C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EA6FF02" w14:textId="77777777" w:rsidR="00482A83" w:rsidRDefault="00482A83" w:rsidP="006F6C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D2068E4" w14:textId="77777777" w:rsidR="006F6CDB" w:rsidRDefault="006F6CDB" w:rsidP="006F6C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B4A2AFC" w14:textId="77777777" w:rsidR="006F6CDB" w:rsidRPr="008C2C2C" w:rsidRDefault="006F6CDB" w:rsidP="006F6CDB">
      <w:pPr>
        <w:pStyle w:val="ab"/>
        <w:shd w:val="clear" w:color="auto" w:fill="FFFFFF"/>
        <w:tabs>
          <w:tab w:val="left" w:pos="0"/>
        </w:tabs>
        <w:spacing w:before="0" w:after="0"/>
        <w:jc w:val="both"/>
        <w:rPr>
          <w:b/>
          <w:bCs/>
          <w:sz w:val="28"/>
          <w:szCs w:val="28"/>
          <w:lang w:val="ru-RU"/>
        </w:rPr>
      </w:pPr>
      <w:r w:rsidRPr="008C2C2C">
        <w:rPr>
          <w:b/>
          <w:bCs/>
          <w:sz w:val="28"/>
          <w:szCs w:val="28"/>
          <w:lang w:val="ru-RU"/>
        </w:rPr>
        <w:t xml:space="preserve">  </w:t>
      </w:r>
      <w:proofErr w:type="spellStart"/>
      <w:r w:rsidRPr="008C2C2C">
        <w:rPr>
          <w:b/>
          <w:bCs/>
          <w:sz w:val="28"/>
          <w:szCs w:val="28"/>
          <w:lang w:val="ru-RU"/>
        </w:rPr>
        <w:t>Міський</w:t>
      </w:r>
      <w:proofErr w:type="spellEnd"/>
      <w:r w:rsidRPr="008C2C2C">
        <w:rPr>
          <w:b/>
          <w:bCs/>
          <w:sz w:val="28"/>
          <w:szCs w:val="28"/>
          <w:lang w:val="ru-RU"/>
        </w:rPr>
        <w:t xml:space="preserve"> голова                                                          </w:t>
      </w:r>
      <w:proofErr w:type="spellStart"/>
      <w:r w:rsidRPr="008C2C2C">
        <w:rPr>
          <w:b/>
          <w:bCs/>
          <w:sz w:val="28"/>
          <w:szCs w:val="28"/>
          <w:lang w:val="ru-RU"/>
        </w:rPr>
        <w:t>Сергій</w:t>
      </w:r>
      <w:proofErr w:type="spellEnd"/>
      <w:r w:rsidRPr="008C2C2C">
        <w:rPr>
          <w:b/>
          <w:bCs/>
          <w:sz w:val="28"/>
          <w:szCs w:val="28"/>
          <w:lang w:val="ru-RU"/>
        </w:rPr>
        <w:t xml:space="preserve"> ВОЛИНСЬКИЙ</w:t>
      </w:r>
    </w:p>
    <w:p w14:paraId="186CFC11" w14:textId="77777777" w:rsidR="006E04B9" w:rsidRDefault="006E04B9"/>
    <w:p w14:paraId="280ED1CC" w14:textId="77777777" w:rsidR="006E04B9" w:rsidRDefault="006E04B9">
      <w:pPr>
        <w:sectPr w:rsidR="006E04B9" w:rsidSect="006F6CD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60DE2F53" w14:textId="7401A193" w:rsidR="00D61565" w:rsidRPr="00D61565" w:rsidRDefault="003E73B7" w:rsidP="00D61565">
      <w:pPr>
        <w:spacing w:after="0"/>
        <w:ind w:left="4100" w:firstLine="5812"/>
        <w:rPr>
          <w:rFonts w:ascii="Times New Roman" w:hAnsi="Times New Roman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="00D61565" w:rsidRPr="00D61565">
        <w:rPr>
          <w:rFonts w:ascii="Times New Roman" w:hAnsi="Times New Roman"/>
          <w:sz w:val="28"/>
          <w:szCs w:val="28"/>
        </w:rPr>
        <w:t xml:space="preserve">  Додаток 1</w:t>
      </w:r>
    </w:p>
    <w:p w14:paraId="46CA7618" w14:textId="7E347978" w:rsidR="00D61565" w:rsidRPr="00D61565" w:rsidRDefault="00A46FFB" w:rsidP="00A46FFB">
      <w:pPr>
        <w:spacing w:after="0"/>
        <w:ind w:firstLine="581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D61565" w:rsidRPr="00D61565">
        <w:rPr>
          <w:rFonts w:ascii="Times New Roman" w:hAnsi="Times New Roman"/>
          <w:sz w:val="28"/>
          <w:szCs w:val="28"/>
        </w:rPr>
        <w:t xml:space="preserve">до рішення </w:t>
      </w:r>
      <w:r>
        <w:rPr>
          <w:rFonts w:ascii="Times New Roman" w:hAnsi="Times New Roman"/>
          <w:sz w:val="28"/>
          <w:szCs w:val="28"/>
        </w:rPr>
        <w:t>85</w:t>
      </w:r>
      <w:r w:rsidR="00D61565" w:rsidRPr="00D61565">
        <w:rPr>
          <w:rFonts w:ascii="Times New Roman" w:hAnsi="Times New Roman"/>
          <w:sz w:val="28"/>
          <w:szCs w:val="28"/>
        </w:rPr>
        <w:t xml:space="preserve"> сесії  8  скликання</w:t>
      </w:r>
    </w:p>
    <w:p w14:paraId="6021429F" w14:textId="77777777" w:rsidR="00D61565" w:rsidRPr="00D61565" w:rsidRDefault="00D61565" w:rsidP="00D61565">
      <w:pPr>
        <w:spacing w:after="0"/>
        <w:ind w:firstLine="5812"/>
        <w:jc w:val="center"/>
        <w:rPr>
          <w:rFonts w:ascii="Times New Roman" w:hAnsi="Times New Roman"/>
          <w:sz w:val="28"/>
          <w:szCs w:val="28"/>
        </w:rPr>
      </w:pPr>
      <w:r w:rsidRPr="00D61565">
        <w:rPr>
          <w:rFonts w:ascii="Times New Roman" w:hAnsi="Times New Roman"/>
          <w:sz w:val="28"/>
          <w:szCs w:val="28"/>
        </w:rPr>
        <w:t xml:space="preserve">                                                                   Погребищенської  міської  ради </w:t>
      </w:r>
    </w:p>
    <w:p w14:paraId="7705A7AC" w14:textId="0DEA5B1D" w:rsidR="00D61565" w:rsidRPr="00D61565" w:rsidRDefault="00A46FFB" w:rsidP="00A46FFB">
      <w:pPr>
        <w:spacing w:after="0"/>
        <w:ind w:firstLine="581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12 грудня</w:t>
      </w:r>
      <w:r w:rsidR="00D61565" w:rsidRPr="00D61565">
        <w:rPr>
          <w:rFonts w:ascii="Times New Roman" w:hAnsi="Times New Roman"/>
          <w:sz w:val="28"/>
          <w:szCs w:val="28"/>
        </w:rPr>
        <w:t xml:space="preserve"> 2025 року № </w:t>
      </w:r>
      <w:r>
        <w:rPr>
          <w:rFonts w:ascii="Times New Roman" w:hAnsi="Times New Roman"/>
          <w:sz w:val="28"/>
          <w:szCs w:val="28"/>
        </w:rPr>
        <w:t>1111</w:t>
      </w:r>
    </w:p>
    <w:p w14:paraId="2EFE707D" w14:textId="77777777" w:rsidR="00D61565" w:rsidRPr="00D61565" w:rsidRDefault="00D61565" w:rsidP="00D61565">
      <w:pPr>
        <w:jc w:val="right"/>
        <w:rPr>
          <w:rFonts w:ascii="Times New Roman" w:hAnsi="Times New Roman"/>
          <w:sz w:val="28"/>
          <w:szCs w:val="28"/>
        </w:rPr>
      </w:pPr>
    </w:p>
    <w:p w14:paraId="722E40C0" w14:textId="77777777" w:rsidR="00D61565" w:rsidRPr="00D61565" w:rsidRDefault="00D61565" w:rsidP="00D61565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61565">
        <w:rPr>
          <w:rFonts w:ascii="Times New Roman" w:hAnsi="Times New Roman"/>
          <w:b/>
          <w:sz w:val="28"/>
          <w:szCs w:val="28"/>
        </w:rPr>
        <w:t>НАПРЯМИ ТА ЗАХОДИ ПРОГРАМИ</w:t>
      </w:r>
    </w:p>
    <w:p w14:paraId="737701AE" w14:textId="77777777" w:rsidR="00D61565" w:rsidRPr="00D61565" w:rsidRDefault="00D61565" w:rsidP="00D61565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4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6"/>
        <w:gridCol w:w="1239"/>
        <w:gridCol w:w="2307"/>
        <w:gridCol w:w="1984"/>
        <w:gridCol w:w="1276"/>
        <w:gridCol w:w="1276"/>
        <w:gridCol w:w="1275"/>
        <w:gridCol w:w="2549"/>
        <w:gridCol w:w="11"/>
      </w:tblGrid>
      <w:tr w:rsidR="00D61565" w:rsidRPr="00D61565" w14:paraId="33282E4E" w14:textId="77777777" w:rsidTr="00484313">
        <w:trPr>
          <w:gridAfter w:val="1"/>
          <w:wAfter w:w="11" w:type="dxa"/>
          <w:trHeight w:val="1070"/>
        </w:trPr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85AD6" w14:textId="77777777" w:rsidR="00D61565" w:rsidRPr="00D61565" w:rsidRDefault="00D61565" w:rsidP="00B843C6">
            <w:pPr>
              <w:ind w:left="738" w:hanging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Перелік заходів Програми</w:t>
            </w:r>
          </w:p>
          <w:p w14:paraId="05118981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4D177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Термін  виконання заходу</w:t>
            </w:r>
          </w:p>
          <w:p w14:paraId="5B746D2A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CC12C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Виконавці</w:t>
            </w:r>
          </w:p>
          <w:p w14:paraId="5EDB7173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C3906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Джерела фінансування</w:t>
            </w:r>
          </w:p>
          <w:p w14:paraId="3B445267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0E3D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 xml:space="preserve">Орієнтовні обсяги фінансування  (вартість) </w:t>
            </w:r>
            <w:proofErr w:type="spellStart"/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тис.грн</w:t>
            </w:r>
            <w:proofErr w:type="spellEnd"/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10550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Очікувані результати</w:t>
            </w:r>
          </w:p>
          <w:p w14:paraId="3555AF05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61565" w:rsidRPr="00D61565" w14:paraId="3A498CB2" w14:textId="77777777" w:rsidTr="00484313">
        <w:trPr>
          <w:gridAfter w:val="1"/>
          <w:wAfter w:w="11" w:type="dxa"/>
          <w:trHeight w:val="251"/>
        </w:trPr>
        <w:tc>
          <w:tcPr>
            <w:tcW w:w="3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37DC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BE60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3F58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DDF9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6C7A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  <w:p w14:paraId="7618680C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8B93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2025  рік</w:t>
            </w:r>
          </w:p>
          <w:p w14:paraId="76633993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BEED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  <w:p w14:paraId="663D741F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A3EC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61565" w:rsidRPr="00D61565" w14:paraId="595E2D56" w14:textId="77777777" w:rsidTr="00484313">
        <w:trPr>
          <w:trHeight w:val="551"/>
        </w:trPr>
        <w:tc>
          <w:tcPr>
            <w:tcW w:w="15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B16" w14:textId="77777777" w:rsidR="00D61565" w:rsidRPr="00D61565" w:rsidRDefault="00D61565" w:rsidP="00D6156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  <w:lang w:eastAsia="zh-CN"/>
              </w:rPr>
              <w:t>Покращення та створення умов роботи закладу охорони здоров’я при здійсненні своєї діяльності</w:t>
            </w:r>
          </w:p>
        </w:tc>
      </w:tr>
      <w:tr w:rsidR="00D61565" w:rsidRPr="00D61565" w14:paraId="27048A55" w14:textId="77777777" w:rsidTr="00484313">
        <w:trPr>
          <w:gridAfter w:val="1"/>
          <w:wAfter w:w="11" w:type="dxa"/>
          <w:trHeight w:val="112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2DFD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3.23 Обслуговування та проведення ремонту апаратів УЗД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EC0D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2024-2026 роки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577B" w14:textId="58089955" w:rsidR="00D61565" w:rsidRPr="00D61565" w:rsidRDefault="00D61565" w:rsidP="00B843C6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К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</w:t>
            </w:r>
            <w:proofErr w:type="spellEnd"/>
            <w:r w:rsidR="0048431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ка центральна лікарня» Погребищенської міської ради.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02B1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27A0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117A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1B9B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Cs/>
                <w:sz w:val="28"/>
                <w:szCs w:val="28"/>
              </w:rPr>
              <w:t>450,0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28B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Покращення доступності та якості медичного обслуговування населення</w:t>
            </w:r>
          </w:p>
          <w:p w14:paraId="73B56449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0D543E7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09AA04D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1565" w:rsidRPr="00D61565" w14:paraId="0EB50097" w14:textId="77777777" w:rsidTr="00484313">
        <w:trPr>
          <w:gridAfter w:val="1"/>
          <w:wAfter w:w="11" w:type="dxa"/>
          <w:trHeight w:val="112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A8FB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lastRenderedPageBreak/>
              <w:t>3.24 Придбання продуктів харчування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97AD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2024-2026 роки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904E" w14:textId="51820249" w:rsidR="00D61565" w:rsidRPr="00D61565" w:rsidRDefault="00D61565" w:rsidP="00B843C6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К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</w:t>
            </w:r>
            <w:proofErr w:type="spellEnd"/>
            <w:r w:rsidR="00484313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ка центральна лікарня» Погребищенської міської ради.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CC9C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796D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3512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D1A7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Cs/>
                <w:sz w:val="28"/>
                <w:szCs w:val="28"/>
              </w:rPr>
              <w:t>750,0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AC8B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Забезпечення якості надання медичної допомоги</w:t>
            </w:r>
          </w:p>
          <w:p w14:paraId="7284FECD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32FE20D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F000463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1565" w:rsidRPr="00D61565" w14:paraId="64E85701" w14:textId="77777777" w:rsidTr="00484313">
        <w:trPr>
          <w:trHeight w:val="559"/>
        </w:trPr>
        <w:tc>
          <w:tcPr>
            <w:tcW w:w="15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644A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/>
                <w:bCs/>
                <w:sz w:val="28"/>
                <w:szCs w:val="28"/>
              </w:rPr>
              <w:t>4.Забезпечення безпечних умов праці та фінансування оплати медичних працівників</w:t>
            </w:r>
          </w:p>
        </w:tc>
      </w:tr>
      <w:tr w:rsidR="00D61565" w:rsidRPr="00D61565" w14:paraId="4FAB6E80" w14:textId="77777777" w:rsidTr="00484313">
        <w:trPr>
          <w:gridAfter w:val="1"/>
          <w:wAfter w:w="11" w:type="dxa"/>
          <w:trHeight w:val="112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9F53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 xml:space="preserve">4.5 </w:t>
            </w:r>
            <w:r w:rsidRPr="00D61565">
              <w:rPr>
                <w:rFonts w:ascii="Times New Roman" w:hAnsi="Times New Roman"/>
                <w:bCs/>
                <w:sz w:val="28"/>
                <w:szCs w:val="28"/>
              </w:rPr>
              <w:t>Утримання медичного закладу, що надає вторинну медичну допомогу жителям громади, в тому числі виплата заробітної плати з нарахуванням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0474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399E8CB0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12881EC5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573" w14:textId="039E9466" w:rsidR="00D61565" w:rsidRPr="00D61565" w:rsidRDefault="00D61565" w:rsidP="00B843C6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К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</w:t>
            </w:r>
            <w:proofErr w:type="spellEnd"/>
            <w:r w:rsidR="00484313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ка центральна лікарня» Погребищенської міської ради.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3400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B8D1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1B71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7550,0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9F02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565">
              <w:rPr>
                <w:rFonts w:ascii="Times New Roman" w:hAnsi="Times New Roman"/>
                <w:bCs/>
                <w:sz w:val="28"/>
                <w:szCs w:val="28"/>
              </w:rPr>
              <w:t>5000,0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EB37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D61565" w:rsidRPr="00D61565" w14:paraId="6A53F7E4" w14:textId="77777777" w:rsidTr="00484313">
        <w:trPr>
          <w:trHeight w:val="575"/>
        </w:trPr>
        <w:tc>
          <w:tcPr>
            <w:tcW w:w="15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1650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5.Удосконалення надання вторинної медичної допомоги і наближення її до населення громади</w:t>
            </w:r>
          </w:p>
        </w:tc>
      </w:tr>
      <w:tr w:rsidR="00D61565" w:rsidRPr="00D61565" w14:paraId="40FB2AFF" w14:textId="77777777" w:rsidTr="00484313">
        <w:trPr>
          <w:gridAfter w:val="1"/>
          <w:wAfter w:w="11" w:type="dxa"/>
          <w:trHeight w:val="112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D758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5.6 Виготовлення ПКД та встановлення системи кондиціонування та вентиляції в закладі  та їх обслуговування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2BED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174CFE97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7FCF9203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6EE8" w14:textId="75AFB36A" w:rsidR="00D61565" w:rsidRPr="00D61565" w:rsidRDefault="00D61565" w:rsidP="00B843C6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К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</w:t>
            </w:r>
            <w:proofErr w:type="spellEnd"/>
            <w:r w:rsidR="00484313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ка центральна лікарня» Погребищенської міської ради.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90D2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C0A0" w14:textId="479DD465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5000</w:t>
            </w:r>
            <w:r w:rsidR="006F6CDB">
              <w:rPr>
                <w:rFonts w:ascii="Times New Roman" w:hAnsi="Times New Roman"/>
                <w:sz w:val="28"/>
                <w:szCs w:val="28"/>
              </w:rPr>
              <w:t>,</w:t>
            </w:r>
            <w:r w:rsidRPr="00D6156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892C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4F07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3000,0</w:t>
            </w:r>
          </w:p>
          <w:p w14:paraId="43D584B4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B9F7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D61565" w:rsidRPr="00D61565" w14:paraId="1C40E1DF" w14:textId="77777777" w:rsidTr="00484313">
        <w:trPr>
          <w:gridAfter w:val="1"/>
          <w:wAfter w:w="11" w:type="dxa"/>
          <w:trHeight w:val="112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529F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lastRenderedPageBreak/>
              <w:t>5.15 Обслуговування системи водопостачання та водовідведення закладу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A3BB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09613473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7125C863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6909" w14:textId="7082E9B5" w:rsidR="00D61565" w:rsidRPr="00D61565" w:rsidRDefault="00D61565" w:rsidP="00B843C6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К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</w:t>
            </w:r>
            <w:proofErr w:type="spellEnd"/>
            <w:r w:rsidR="00484313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ка центральна лікарня» Погребищенської міської ради.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6DD7" w14:textId="77777777" w:rsidR="00D61565" w:rsidRPr="00D61565" w:rsidRDefault="00D61565" w:rsidP="00B843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D6156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9656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5B28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AEF2" w14:textId="77777777" w:rsidR="00D61565" w:rsidRPr="00D61565" w:rsidRDefault="00D61565" w:rsidP="00B843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7A91" w14:textId="77777777" w:rsidR="00D61565" w:rsidRPr="00D61565" w:rsidRDefault="00D61565" w:rsidP="00B843C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1565">
              <w:rPr>
                <w:rFonts w:ascii="Times New Roman" w:hAnsi="Times New Roman"/>
                <w:sz w:val="28"/>
                <w:szCs w:val="28"/>
              </w:rPr>
              <w:t>Забезпечення функціонування закладу</w:t>
            </w:r>
          </w:p>
        </w:tc>
      </w:tr>
    </w:tbl>
    <w:p w14:paraId="0025EFA6" w14:textId="77777777" w:rsidR="00D61565" w:rsidRPr="00D61565" w:rsidRDefault="00D61565" w:rsidP="00D61565">
      <w:pPr>
        <w:jc w:val="center"/>
        <w:rPr>
          <w:rFonts w:ascii="Times New Roman" w:hAnsi="Times New Roman"/>
          <w:sz w:val="28"/>
          <w:szCs w:val="28"/>
        </w:rPr>
      </w:pPr>
    </w:p>
    <w:p w14:paraId="4A67594B" w14:textId="77777777" w:rsidR="00D61565" w:rsidRPr="00D61565" w:rsidRDefault="00D61565" w:rsidP="00D61565">
      <w:pPr>
        <w:rPr>
          <w:rFonts w:ascii="Times New Roman" w:hAnsi="Times New Roman"/>
          <w:sz w:val="28"/>
          <w:szCs w:val="28"/>
        </w:rPr>
      </w:pPr>
    </w:p>
    <w:p w14:paraId="44433E88" w14:textId="77777777" w:rsidR="006F6CDB" w:rsidRPr="006F6CDB" w:rsidRDefault="006F6CDB" w:rsidP="006F6CDB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F6CDB">
        <w:rPr>
          <w:rFonts w:ascii="Times New Roman" w:hAnsi="Times New Roman"/>
          <w:b/>
          <w:bCs/>
          <w:sz w:val="28"/>
          <w:szCs w:val="28"/>
        </w:rPr>
        <w:t>Директор</w:t>
      </w:r>
    </w:p>
    <w:p w14:paraId="62C2AF1C" w14:textId="77777777" w:rsidR="006F6CDB" w:rsidRPr="006F6CDB" w:rsidRDefault="006F6CDB" w:rsidP="006F6CDB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6F6CDB">
        <w:rPr>
          <w:rFonts w:ascii="Times New Roman" w:hAnsi="Times New Roman"/>
          <w:b/>
          <w:bCs/>
          <w:sz w:val="28"/>
          <w:szCs w:val="28"/>
          <w:lang w:eastAsia="zh-CN"/>
        </w:rPr>
        <w:t>КП «Погребищенська ЦЛ»</w:t>
      </w:r>
      <w:r w:rsidRPr="006F6CDB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6F6CDB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6F6CDB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6F6CDB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6F6CDB">
        <w:rPr>
          <w:rFonts w:ascii="Times New Roman" w:hAnsi="Times New Roman"/>
          <w:b/>
          <w:bCs/>
          <w:sz w:val="28"/>
          <w:szCs w:val="28"/>
          <w:lang w:eastAsia="zh-CN"/>
        </w:rPr>
        <w:tab/>
      </w:r>
    </w:p>
    <w:p w14:paraId="61C4BEDB" w14:textId="6AB20D41" w:rsidR="006F6CDB" w:rsidRPr="006F6CDB" w:rsidRDefault="006F6CDB" w:rsidP="006F6CDB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6F6CDB">
        <w:rPr>
          <w:rFonts w:ascii="Times New Roman" w:hAnsi="Times New Roman"/>
          <w:b/>
          <w:bCs/>
          <w:sz w:val="28"/>
          <w:szCs w:val="28"/>
          <w:lang w:eastAsia="zh-CN"/>
        </w:rPr>
        <w:t>Погребищенської міської ради</w:t>
      </w:r>
      <w:r w:rsidRPr="006F6CDB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6F6CDB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6F6CDB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6F6CDB">
        <w:rPr>
          <w:rFonts w:ascii="Times New Roman" w:hAnsi="Times New Roman"/>
          <w:b/>
          <w:bCs/>
          <w:sz w:val="28"/>
          <w:szCs w:val="28"/>
          <w:lang w:eastAsia="zh-CN"/>
        </w:rPr>
        <w:tab/>
        <w:t xml:space="preserve">                                                                                Олег ОЛЕКСІЄНКО</w:t>
      </w:r>
    </w:p>
    <w:p w14:paraId="328D71E7" w14:textId="03C1FE3E" w:rsidR="006E04B9" w:rsidRPr="003E73B7" w:rsidRDefault="006E04B9" w:rsidP="006F6CDB">
      <w:pPr>
        <w:ind w:left="4100" w:firstLine="5812"/>
        <w:rPr>
          <w:rFonts w:ascii="Times New Roman" w:hAnsi="Times New Roman"/>
          <w:sz w:val="28"/>
          <w:szCs w:val="28"/>
        </w:rPr>
      </w:pPr>
    </w:p>
    <w:sectPr w:rsidR="006E04B9" w:rsidRPr="003E73B7" w:rsidSect="003E73B7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B5578" w14:textId="77777777" w:rsidR="0044262A" w:rsidRDefault="0044262A">
      <w:pPr>
        <w:spacing w:line="240" w:lineRule="auto"/>
      </w:pPr>
      <w:r>
        <w:separator/>
      </w:r>
    </w:p>
  </w:endnote>
  <w:endnote w:type="continuationSeparator" w:id="0">
    <w:p w14:paraId="16EDE512" w14:textId="77777777" w:rsidR="0044262A" w:rsidRDefault="004426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994BA" w14:textId="77777777" w:rsidR="0044262A" w:rsidRDefault="0044262A">
      <w:pPr>
        <w:spacing w:after="0"/>
      </w:pPr>
      <w:r>
        <w:separator/>
      </w:r>
    </w:p>
  </w:footnote>
  <w:footnote w:type="continuationSeparator" w:id="0">
    <w:p w14:paraId="254BE329" w14:textId="77777777" w:rsidR="0044262A" w:rsidRDefault="004426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CC22E"/>
    <w:multiLevelType w:val="singleLevel"/>
    <w:tmpl w:val="0DACC22E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301E2498"/>
    <w:multiLevelType w:val="multilevel"/>
    <w:tmpl w:val="301E2498"/>
    <w:lvl w:ilvl="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num w:numId="1" w16cid:durableId="2086030313">
    <w:abstractNumId w:val="1"/>
  </w:num>
  <w:num w:numId="2" w16cid:durableId="505171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1AF"/>
    <w:rsid w:val="00001C4A"/>
    <w:rsid w:val="000123AF"/>
    <w:rsid w:val="0004586E"/>
    <w:rsid w:val="0004792B"/>
    <w:rsid w:val="00077B98"/>
    <w:rsid w:val="00083819"/>
    <w:rsid w:val="000C3DE9"/>
    <w:rsid w:val="000C5F8F"/>
    <w:rsid w:val="000D17A8"/>
    <w:rsid w:val="000E21AF"/>
    <w:rsid w:val="000F2513"/>
    <w:rsid w:val="001035B1"/>
    <w:rsid w:val="0011006F"/>
    <w:rsid w:val="00111E2D"/>
    <w:rsid w:val="00120CC9"/>
    <w:rsid w:val="001277E4"/>
    <w:rsid w:val="00155EDF"/>
    <w:rsid w:val="00157716"/>
    <w:rsid w:val="00190EAB"/>
    <w:rsid w:val="001A2C86"/>
    <w:rsid w:val="001B19EB"/>
    <w:rsid w:val="001B2CF8"/>
    <w:rsid w:val="001C4D1C"/>
    <w:rsid w:val="001C73D3"/>
    <w:rsid w:val="00205906"/>
    <w:rsid w:val="00210BFC"/>
    <w:rsid w:val="00225FFC"/>
    <w:rsid w:val="002555B6"/>
    <w:rsid w:val="002667FB"/>
    <w:rsid w:val="00277BCA"/>
    <w:rsid w:val="002A13B0"/>
    <w:rsid w:val="002D32E5"/>
    <w:rsid w:val="002F3DEE"/>
    <w:rsid w:val="00304BD7"/>
    <w:rsid w:val="003073F7"/>
    <w:rsid w:val="00314EEC"/>
    <w:rsid w:val="00392F07"/>
    <w:rsid w:val="003A66E5"/>
    <w:rsid w:val="003C46C6"/>
    <w:rsid w:val="003E73B7"/>
    <w:rsid w:val="003F1B7B"/>
    <w:rsid w:val="003F7E61"/>
    <w:rsid w:val="0044262A"/>
    <w:rsid w:val="00447D52"/>
    <w:rsid w:val="00482A83"/>
    <w:rsid w:val="00484313"/>
    <w:rsid w:val="004A09F2"/>
    <w:rsid w:val="004A2BE2"/>
    <w:rsid w:val="004E5D79"/>
    <w:rsid w:val="00511F1E"/>
    <w:rsid w:val="00534D69"/>
    <w:rsid w:val="005505A5"/>
    <w:rsid w:val="00557B74"/>
    <w:rsid w:val="005B0E9E"/>
    <w:rsid w:val="005B174F"/>
    <w:rsid w:val="005C5408"/>
    <w:rsid w:val="005D2AE0"/>
    <w:rsid w:val="005D2CF5"/>
    <w:rsid w:val="005D5A61"/>
    <w:rsid w:val="005E17F7"/>
    <w:rsid w:val="00670DE9"/>
    <w:rsid w:val="006D13A0"/>
    <w:rsid w:val="006E04B9"/>
    <w:rsid w:val="006F6CDB"/>
    <w:rsid w:val="007478B9"/>
    <w:rsid w:val="00773FF3"/>
    <w:rsid w:val="007A72CB"/>
    <w:rsid w:val="007C1DD0"/>
    <w:rsid w:val="007F3C35"/>
    <w:rsid w:val="008271A8"/>
    <w:rsid w:val="0083153D"/>
    <w:rsid w:val="0087726A"/>
    <w:rsid w:val="008A0890"/>
    <w:rsid w:val="008A6B11"/>
    <w:rsid w:val="008E11A5"/>
    <w:rsid w:val="009551AC"/>
    <w:rsid w:val="00971346"/>
    <w:rsid w:val="00980A71"/>
    <w:rsid w:val="009C7646"/>
    <w:rsid w:val="009D12EA"/>
    <w:rsid w:val="009D141B"/>
    <w:rsid w:val="009F3FBA"/>
    <w:rsid w:val="00A375C0"/>
    <w:rsid w:val="00A46FFB"/>
    <w:rsid w:val="00A54DDF"/>
    <w:rsid w:val="00A8649C"/>
    <w:rsid w:val="00A865C0"/>
    <w:rsid w:val="00AB6790"/>
    <w:rsid w:val="00B21895"/>
    <w:rsid w:val="00B70BAD"/>
    <w:rsid w:val="00BD44E9"/>
    <w:rsid w:val="00C0479D"/>
    <w:rsid w:val="00C5584C"/>
    <w:rsid w:val="00C875CA"/>
    <w:rsid w:val="00CB1318"/>
    <w:rsid w:val="00CC2BF4"/>
    <w:rsid w:val="00CD27AC"/>
    <w:rsid w:val="00CF456F"/>
    <w:rsid w:val="00D06EBE"/>
    <w:rsid w:val="00D22907"/>
    <w:rsid w:val="00D61565"/>
    <w:rsid w:val="00D631A9"/>
    <w:rsid w:val="00D70147"/>
    <w:rsid w:val="00D71876"/>
    <w:rsid w:val="00D7491A"/>
    <w:rsid w:val="00DA16E6"/>
    <w:rsid w:val="00DC5D1F"/>
    <w:rsid w:val="00DD7F29"/>
    <w:rsid w:val="00E71934"/>
    <w:rsid w:val="00ED705A"/>
    <w:rsid w:val="00EE0FF6"/>
    <w:rsid w:val="00F004AD"/>
    <w:rsid w:val="00F13BA9"/>
    <w:rsid w:val="00F172AB"/>
    <w:rsid w:val="00F207FC"/>
    <w:rsid w:val="00F53DF5"/>
    <w:rsid w:val="00F9436E"/>
    <w:rsid w:val="00FC17BA"/>
    <w:rsid w:val="00FC6198"/>
    <w:rsid w:val="00FD7092"/>
    <w:rsid w:val="00FE3524"/>
    <w:rsid w:val="00FF278D"/>
    <w:rsid w:val="00FF2E84"/>
    <w:rsid w:val="288238A3"/>
    <w:rsid w:val="5DCC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AE24"/>
  <w15:docId w15:val="{9589CCFF-57D0-4453-BA24-A4E0610FB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="Times New Roman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pPr>
      <w:spacing w:after="120"/>
    </w:pPr>
  </w:style>
  <w:style w:type="table" w:styleId="a5">
    <w:name w:val="Table Grid"/>
    <w:basedOn w:val="a1"/>
    <w:uiPriority w:val="39"/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інтервалів1"/>
    <w:qFormat/>
    <w:rPr>
      <w:rFonts w:ascii="Calibri" w:eastAsia="Times New Roman" w:hAnsi="Calibri" w:cs="Calibri"/>
      <w:sz w:val="22"/>
      <w:szCs w:val="22"/>
      <w:lang w:val="ru-RU" w:eastAsia="ru-RU"/>
    </w:rPr>
  </w:style>
  <w:style w:type="character" w:customStyle="1" w:styleId="a4">
    <w:name w:val="Основний текст Знак"/>
    <w:basedOn w:val="a0"/>
    <w:link w:val="a3"/>
    <w:uiPriority w:val="99"/>
    <w:qFormat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paragraph" w:styleId="a7">
    <w:name w:val="Subtitle"/>
    <w:basedOn w:val="a"/>
    <w:next w:val="a"/>
    <w:link w:val="a8"/>
    <w:uiPriority w:val="11"/>
    <w:qFormat/>
    <w:rsid w:val="003E73B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8">
    <w:name w:val="Підзаголовок Знак"/>
    <w:basedOn w:val="a0"/>
    <w:link w:val="a7"/>
    <w:uiPriority w:val="11"/>
    <w:rsid w:val="003E73B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paragraph" w:styleId="a9">
    <w:name w:val="Balloon Text"/>
    <w:basedOn w:val="a"/>
    <w:link w:val="aa"/>
    <w:uiPriority w:val="99"/>
    <w:semiHidden/>
    <w:unhideWhenUsed/>
    <w:rsid w:val="00447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447D52"/>
    <w:rPr>
      <w:rFonts w:ascii="Tahoma" w:eastAsiaTheme="minorEastAsia" w:hAnsi="Tahoma" w:cs="Tahoma"/>
      <w:sz w:val="16"/>
      <w:szCs w:val="16"/>
    </w:rPr>
  </w:style>
  <w:style w:type="paragraph" w:styleId="ab">
    <w:name w:val="Normal (Web)"/>
    <w:basedOn w:val="a"/>
    <w:uiPriority w:val="99"/>
    <w:rsid w:val="006F6CDB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06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5D04C-E759-4581-AF5C-4C23B6CC1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3576</Words>
  <Characters>2039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Вадим</cp:lastModifiedBy>
  <cp:revision>29</cp:revision>
  <cp:lastPrinted>2025-12-02T12:44:00Z</cp:lastPrinted>
  <dcterms:created xsi:type="dcterms:W3CDTF">2025-05-28T12:11:00Z</dcterms:created>
  <dcterms:modified xsi:type="dcterms:W3CDTF">2025-12-15T06:04:00Z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DF9617762F3D4B0488EEE246B6924899_12</vt:lpwstr>
  </property>
</Properties>
</file>